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E9" w:rsidRDefault="005245A6">
      <w:pPr>
        <w:pStyle w:val="ConsPlusNormal"/>
        <w:widowControl/>
        <w:tabs>
          <w:tab w:val="left" w:pos="6521"/>
        </w:tabs>
        <w:ind w:left="652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18</w:t>
      </w:r>
      <w:bookmarkStart w:id="0" w:name="_GoBack"/>
      <w:bookmarkEnd w:id="0"/>
    </w:p>
    <w:p w:rsidR="00DC13E9" w:rsidRDefault="005245A6">
      <w:pPr>
        <w:pStyle w:val="ConsPlusNormal"/>
        <w:widowControl/>
        <w:tabs>
          <w:tab w:val="left" w:pos="7020"/>
        </w:tabs>
        <w:ind w:left="5387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Тарифному соглашению на 2018 год</w:t>
      </w:r>
    </w:p>
    <w:p w:rsidR="00DC13E9" w:rsidRDefault="005245A6">
      <w:pPr>
        <w:pStyle w:val="ConsPlusNormal"/>
        <w:widowControl/>
        <w:tabs>
          <w:tab w:val="left" w:pos="7020"/>
        </w:tabs>
        <w:ind w:left="595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«28»  декабря 2017 года </w:t>
      </w:r>
    </w:p>
    <w:p w:rsidR="00DC13E9" w:rsidRDefault="005245A6">
      <w:pPr>
        <w:pStyle w:val="ConsPlusNormal"/>
        <w:widowControl/>
        <w:tabs>
          <w:tab w:val="left" w:pos="70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C13E9" w:rsidRDefault="00DC13E9">
      <w:pPr>
        <w:rPr>
          <w:sz w:val="24"/>
          <w:szCs w:val="24"/>
        </w:rPr>
      </w:pPr>
    </w:p>
    <w:p w:rsidR="00DC13E9" w:rsidRDefault="005245A6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оплаты профилактического медицинского осмотра взрослого населения.</w:t>
      </w:r>
    </w:p>
    <w:p w:rsidR="00DC13E9" w:rsidRDefault="00DC13E9">
      <w:pPr>
        <w:ind w:firstLine="567"/>
        <w:jc w:val="both"/>
        <w:rPr>
          <w:sz w:val="24"/>
          <w:szCs w:val="24"/>
        </w:rPr>
      </w:pPr>
    </w:p>
    <w:p w:rsidR="00DC13E9" w:rsidRDefault="00DC13E9">
      <w:pPr>
        <w:ind w:firstLine="567"/>
        <w:jc w:val="center"/>
        <w:rPr>
          <w:b/>
          <w:sz w:val="16"/>
          <w:szCs w:val="16"/>
        </w:rPr>
      </w:pPr>
    </w:p>
    <w:p w:rsidR="00DC13E9" w:rsidRDefault="005245A6">
      <w:pPr>
        <w:pStyle w:val="a8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</w:t>
      </w:r>
      <w:r>
        <w:rPr>
          <w:sz w:val="24"/>
          <w:szCs w:val="24"/>
        </w:rPr>
        <w:t xml:space="preserve"> оказания гражданам медицинской помощи на территории Магаданской области, действующей в текущем году.  </w:t>
      </w:r>
    </w:p>
    <w:p w:rsidR="00DC13E9" w:rsidRDefault="005245A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</w:t>
      </w:r>
      <w:r>
        <w:rPr>
          <w:sz w:val="24"/>
          <w:szCs w:val="24"/>
        </w:rPr>
        <w:t xml:space="preserve"> демографической политики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</w:t>
      </w:r>
      <w:r>
        <w:rPr>
          <w:sz w:val="24"/>
          <w:szCs w:val="24"/>
        </w:rPr>
        <w:t xml:space="preserve"> порядка проведения профилактического медицинского осмотра».</w:t>
      </w:r>
    </w:p>
    <w:p w:rsidR="00DC13E9" w:rsidRDefault="005245A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</w:t>
      </w:r>
      <w:r>
        <w:rPr>
          <w:sz w:val="24"/>
          <w:szCs w:val="24"/>
        </w:rPr>
        <w:t>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</w:t>
      </w:r>
      <w:r>
        <w:rPr>
          <w:sz w:val="24"/>
          <w:szCs w:val="24"/>
        </w:rPr>
        <w:t xml:space="preserve">офилактического медицинского  осмотра 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</w:p>
    <w:p w:rsidR="00DC13E9" w:rsidRDefault="005245A6"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>
        <w:rPr>
          <w:b w:val="0"/>
          <w:i w:val="0"/>
          <w:sz w:val="24"/>
          <w:szCs w:val="24"/>
        </w:rPr>
        <w:t>3.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Оплата </w:t>
      </w:r>
      <w:r>
        <w:rPr>
          <w:b w:val="0"/>
          <w:bCs/>
          <w:i w:val="0"/>
          <w:sz w:val="24"/>
          <w:szCs w:val="24"/>
        </w:rPr>
        <w:t xml:space="preserve">профилактического медицинского осмотра осуществляется </w:t>
      </w:r>
      <w:r>
        <w:rPr>
          <w:b w:val="0"/>
          <w:i w:val="0"/>
          <w:sz w:val="24"/>
          <w:szCs w:val="24"/>
        </w:rPr>
        <w:t>только по законченному случаю по тарифам, утвержденным Приложением № 1 к настоящему Порядку.</w:t>
      </w:r>
    </w:p>
    <w:p w:rsidR="00DC13E9" w:rsidRDefault="005245A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</w:t>
      </w:r>
      <w:r>
        <w:rPr>
          <w:sz w:val="24"/>
          <w:szCs w:val="24"/>
        </w:rPr>
        <w:t>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</w:t>
      </w:r>
      <w:r>
        <w:rPr>
          <w:sz w:val="24"/>
          <w:szCs w:val="24"/>
        </w:rPr>
        <w:t xml:space="preserve">кого осмотра». </w:t>
      </w:r>
    </w:p>
    <w:p w:rsidR="00DC13E9" w:rsidRDefault="005245A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Медицинские организации формируют отдельные реестры счетов в формате </w:t>
      </w:r>
      <w:r>
        <w:rPr>
          <w:bCs/>
          <w:sz w:val="28"/>
          <w:szCs w:val="28"/>
          <w:lang w:val="en-US"/>
        </w:rPr>
        <w:t>Exel</w:t>
      </w:r>
      <w:r>
        <w:rPr>
          <w:sz w:val="24"/>
          <w:szCs w:val="24"/>
        </w:rPr>
        <w:t xml:space="preserve"> отдельно по профилактическому медицинскому осмотру, согласно Приложению № 2 к настоящему Порядку  и счет на оплату расходов по проведению профилактического </w:t>
      </w:r>
      <w:r>
        <w:rPr>
          <w:sz w:val="24"/>
          <w:szCs w:val="24"/>
        </w:rPr>
        <w:lastRenderedPageBreak/>
        <w:t>медици</w:t>
      </w:r>
      <w:r>
        <w:rPr>
          <w:sz w:val="24"/>
          <w:szCs w:val="24"/>
        </w:rPr>
        <w:t>нского осмотра</w:t>
      </w:r>
      <w:r>
        <w:rPr>
          <w:bCs/>
          <w:sz w:val="24"/>
          <w:szCs w:val="24"/>
        </w:rPr>
        <w:t xml:space="preserve">, согласно Приложению № 3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профилактический медицинский осмотр, ежемесячно в течение пяти рабочих дней месяца, следующего за</w:t>
      </w:r>
      <w:r>
        <w:rPr>
          <w:sz w:val="24"/>
          <w:szCs w:val="24"/>
        </w:rPr>
        <w:t xml:space="preserve"> отчетным на бумажном носителе и в электроном виде.</w:t>
      </w:r>
    </w:p>
    <w:p w:rsidR="00DC13E9" w:rsidRDefault="005245A6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</w:t>
      </w:r>
      <w:r>
        <w:rPr>
          <w:sz w:val="24"/>
          <w:szCs w:val="24"/>
        </w:rPr>
        <w:t>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DC13E9" w:rsidRDefault="005245A6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>6. Страховые м</w:t>
      </w:r>
      <w:r>
        <w:rPr>
          <w:sz w:val="24"/>
          <w:szCs w:val="24"/>
        </w:rPr>
        <w:t>едицинские организации в срок до 15 числа месяца, следующего за отчетным предоставляют в ТФОМС Магаданской области сведения о результатах проведения профилактических медицинских осмотров, по форме в соответствии с Приложением 4 к настоящему Порядку.</w:t>
      </w:r>
    </w:p>
    <w:p w:rsidR="00DC13E9" w:rsidRDefault="00DC13E9">
      <w:pPr>
        <w:spacing w:line="360" w:lineRule="auto"/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ind w:firstLine="474"/>
        <w:jc w:val="both"/>
        <w:rPr>
          <w:sz w:val="24"/>
          <w:szCs w:val="24"/>
        </w:rPr>
      </w:pPr>
    </w:p>
    <w:p w:rsidR="00DC13E9" w:rsidRDefault="00DC13E9"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DC13E9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профилактического </w:t>
            </w:r>
          </w:p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DC13E9" w:rsidRDefault="00DC13E9">
      <w:pPr>
        <w:rPr>
          <w:sz w:val="24"/>
          <w:szCs w:val="24"/>
        </w:rPr>
      </w:pPr>
    </w:p>
    <w:p w:rsidR="00DC13E9" w:rsidRDefault="00DC13E9">
      <w:pPr>
        <w:rPr>
          <w:sz w:val="24"/>
          <w:szCs w:val="24"/>
        </w:rPr>
      </w:pPr>
    </w:p>
    <w:p w:rsidR="00DC13E9" w:rsidRDefault="005245A6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 w:rsidR="00DC13E9" w:rsidRDefault="005245A6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 w:rsidR="00DC13E9" w:rsidRDefault="005245A6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2018 год</w:t>
      </w:r>
    </w:p>
    <w:p w:rsidR="00DC13E9" w:rsidRDefault="00DC13E9"/>
    <w:p w:rsidR="00DC13E9" w:rsidRDefault="00DC13E9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DC13E9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9" w:rsidRDefault="005245A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 xml:space="preserve">Профилактические медицинские осмотры  </w:t>
            </w:r>
            <w:r>
              <w:rPr>
                <w:b/>
                <w:bCs/>
                <w:sz w:val="24"/>
                <w:szCs w:val="24"/>
              </w:rPr>
              <w:t>взрослого населения</w:t>
            </w:r>
          </w:p>
        </w:tc>
      </w:tr>
      <w:tr w:rsidR="00DC13E9"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DC13E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 w:rsidR="00DC13E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2 035,6</w:t>
            </w:r>
          </w:p>
        </w:tc>
      </w:tr>
      <w:tr w:rsidR="00DC13E9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C13E9">
        <w:trPr>
          <w:trHeight w:val="60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DC13E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 w:rsidR="00DC13E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2 993,8</w:t>
            </w:r>
          </w:p>
        </w:tc>
      </w:tr>
      <w:tr w:rsidR="00DC13E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3E9" w:rsidRDefault="005245A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3 096,6</w:t>
            </w:r>
          </w:p>
        </w:tc>
      </w:tr>
    </w:tbl>
    <w:p w:rsidR="00DC13E9" w:rsidRDefault="00DC13E9"/>
    <w:p w:rsidR="00DC13E9" w:rsidRDefault="00DC13E9"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 w:rsidR="00DC13E9"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 w:rsidR="00DC13E9" w:rsidRDefault="005245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 w:rsidR="00DC13E9" w:rsidRDefault="005245A6"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 w:rsidR="00DC13E9"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DC13E9"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DC13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DC13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DC13E9"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Опрос (анкетирование) на выявление </w:t>
            </w:r>
            <w:r>
              <w:rPr>
                <w:color w:val="000000"/>
              </w:rPr>
              <w:t>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C13E9"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 w:rsidR="00DC13E9"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 w:rsidR="00DC13E9"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 xml:space="preserve">Экспресс-анализ крови на общий </w:t>
            </w:r>
            <w:r>
              <w:rPr>
                <w:color w:val="000000"/>
              </w:rPr>
              <w:t>холестерин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 w:rsidR="00DC13E9"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 w:rsidR="00DC13E9"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 w:rsidR="00DC13E9"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</w:tr>
      <w:tr w:rsidR="00DC13E9"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 w:rsidR="00DC13E9"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Осмотр </w:t>
            </w:r>
            <w:r>
              <w:rPr>
                <w:color w:val="000000"/>
              </w:rPr>
              <w:t>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 w:rsidR="00DC13E9"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 стоимость профилактического медицинского осмотра </w:t>
            </w:r>
            <w:r>
              <w:rPr>
                <w:b/>
                <w:bCs/>
                <w:color w:val="000000"/>
              </w:rPr>
              <w:t>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2035,6</w:t>
            </w:r>
          </w:p>
        </w:tc>
      </w:tr>
    </w:tbl>
    <w:p w:rsidR="00DC13E9" w:rsidRDefault="005245A6"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Женщины</w:t>
      </w:r>
    </w:p>
    <w:p w:rsidR="00DC13E9" w:rsidRDefault="00DC13E9"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 w:rsidR="00DC13E9"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DC13E9"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DC13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DC13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DC13E9"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C13E9"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 w:rsidR="00DC13E9"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 w:rsidR="00DC13E9"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 w:rsidR="00DC13E9"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 w:rsidR="00DC13E9"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 w:rsidR="00DC13E9"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</w:pPr>
            <w:r>
              <w:t>1061,0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right"/>
            </w:pPr>
            <w:r>
              <w:t>1061,0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</w:pPr>
            <w:r>
              <w:t>1061,0</w:t>
            </w:r>
          </w:p>
        </w:tc>
      </w:tr>
      <w:tr w:rsidR="00DC13E9"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</w:pPr>
            <w:r>
              <w:t>102,8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jc w:val="right"/>
            </w:pPr>
            <w:r>
              <w:t> 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</w:pPr>
            <w:r>
              <w:t>102,8</w:t>
            </w:r>
          </w:p>
        </w:tc>
      </w:tr>
      <w:tr w:rsidR="00DC13E9"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</w:pPr>
            <w:r>
              <w:t>456,4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 w:rsidR="00DC13E9"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Осмотр </w:t>
            </w:r>
            <w:r>
              <w:rPr>
                <w:color w:val="000000"/>
              </w:rPr>
              <w:t>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</w:pPr>
            <w:r>
              <w:t>809,2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 w:rsidR="00DC13E9"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 стоимость профилактического медицинского </w:t>
            </w:r>
            <w:r>
              <w:rPr>
                <w:b/>
                <w:bCs/>
                <w:color w:val="000000"/>
              </w:rPr>
              <w:t>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C13E9" w:rsidRDefault="005245A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3096,6</w:t>
            </w:r>
          </w:p>
        </w:tc>
      </w:tr>
    </w:tbl>
    <w:p w:rsidR="00DC13E9" w:rsidRDefault="00DC13E9">
      <w:pPr>
        <w:sectPr w:rsidR="00DC13E9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DC13E9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№ 2</w:t>
            </w:r>
            <w:r>
              <w:rPr>
                <w:color w:val="000000"/>
              </w:rPr>
              <w:br/>
              <w:t>к Порядку оплаты профилактического</w:t>
            </w:r>
          </w:p>
          <w:p w:rsidR="00DC13E9" w:rsidRDefault="00524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DC13E9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DC13E9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в рамках профилактического медицинского осмотра</w:t>
            </w:r>
          </w:p>
        </w:tc>
      </w:tr>
      <w:tr w:rsidR="00DC13E9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color w:val="000000"/>
                <w:sz w:val="24"/>
                <w:szCs w:val="24"/>
              </w:rPr>
            </w:pPr>
            <w:bookmarkStart w:id="1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DC13E9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период с ______________________ по __________________________</w:t>
            </w:r>
          </w:p>
        </w:tc>
      </w:tr>
      <w:tr w:rsidR="00DC13E9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страховую </w:t>
            </w:r>
            <w:r>
              <w:rPr>
                <w:color w:val="000000"/>
                <w:sz w:val="22"/>
                <w:szCs w:val="22"/>
              </w:rPr>
              <w:t>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DC13E9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Профилактический медицинский осмотр  в </w:t>
            </w:r>
            <w:r>
              <w:rPr>
                <w:color w:val="000000"/>
                <w:sz w:val="16"/>
                <w:szCs w:val="16"/>
              </w:rPr>
              <w:t>объеме, утвержденном Минздравом России, специальность медицинского работника, проводящего профилактический медицинский осмотр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профилактического медицинского осмотра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профилактического медицинского осмотра</w:t>
            </w:r>
            <w:r>
              <w:rPr>
                <w:color w:val="000000"/>
                <w:sz w:val="16"/>
                <w:szCs w:val="16"/>
              </w:rPr>
              <w:t xml:space="preserve"> (код)</w:t>
            </w:r>
          </w:p>
        </w:tc>
      </w:tr>
      <w:tr w:rsidR="00DC13E9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DC13E9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</w:tr>
      <w:tr w:rsidR="00DC13E9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DC13E9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C13E9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C13E9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DC13E9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C13E9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524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13E9" w:rsidRDefault="00DC13E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DC13E9" w:rsidRDefault="00DC13E9"/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</w:pPr>
    </w:p>
    <w:p w:rsidR="00DC13E9" w:rsidRDefault="00DC13E9">
      <w:pPr>
        <w:autoSpaceDE w:val="0"/>
        <w:autoSpaceDN w:val="0"/>
        <w:adjustRightInd w:val="0"/>
        <w:jc w:val="right"/>
        <w:outlineLvl w:val="0"/>
        <w:sectPr w:rsidR="00DC13E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C13E9" w:rsidRDefault="005245A6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3 к Порядку</w:t>
      </w:r>
    </w:p>
    <w:p w:rsidR="00DC13E9" w:rsidRDefault="005245A6">
      <w:pPr>
        <w:autoSpaceDE w:val="0"/>
        <w:autoSpaceDN w:val="0"/>
        <w:adjustRightInd w:val="0"/>
        <w:jc w:val="right"/>
        <w:outlineLvl w:val="0"/>
      </w:pPr>
      <w:r>
        <w:t>оплаты профилактического</w:t>
      </w:r>
    </w:p>
    <w:p w:rsidR="00DC13E9" w:rsidRDefault="005245A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DC13E9" w:rsidRDefault="00DC13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C13E9" w:rsidRDefault="00DC13E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C13E9" w:rsidRDefault="00DC13E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C13E9" w:rsidRDefault="00DC13E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C13E9" w:rsidRDefault="005245A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СЧЕТ №____ от </w:t>
      </w:r>
      <w:r>
        <w:rPr>
          <w:b/>
          <w:sz w:val="24"/>
          <w:szCs w:val="24"/>
        </w:rPr>
        <w:t>«___»__________20___г.</w:t>
      </w:r>
    </w:p>
    <w:p w:rsidR="00DC13E9" w:rsidRDefault="005245A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 w:rsidR="00DC13E9" w:rsidRDefault="005245A6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DC13E9" w:rsidRDefault="005245A6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DC13E9" w:rsidRDefault="00DC13E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DC13E9" w:rsidRDefault="005245A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</w:t>
      </w:r>
    </w:p>
    <w:p w:rsidR="00DC13E9" w:rsidRDefault="005245A6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 w:rsidR="00DC13E9" w:rsidRDefault="005245A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DC13E9" w:rsidRDefault="005245A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(юридический адрес медицинской организации)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</w:t>
      </w:r>
      <w:r>
        <w:rPr>
          <w:sz w:val="24"/>
          <w:szCs w:val="24"/>
        </w:rPr>
        <w:t>__________________________________________________________</w:t>
      </w:r>
    </w:p>
    <w:p w:rsidR="00DC13E9" w:rsidRDefault="00DC13E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 w:rsidR="00DC13E9" w:rsidRDefault="005245A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</w:t>
      </w:r>
      <w:r>
        <w:rPr>
          <w:sz w:val="24"/>
          <w:szCs w:val="24"/>
        </w:rPr>
        <w:t>____________________________________________________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(ИНН и КПП страховой медицинской организации)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 w:rsidR="00DC13E9" w:rsidRDefault="005245A6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C13E9" w:rsidRDefault="00DC13E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DC13E9">
        <w:trPr>
          <w:trHeight w:val="1033"/>
        </w:trPr>
        <w:tc>
          <w:tcPr>
            <w:tcW w:w="4786" w:type="dxa"/>
            <w:vAlign w:val="center"/>
          </w:tcPr>
          <w:p w:rsidR="00DC13E9" w:rsidRDefault="00524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DC13E9" w:rsidRDefault="00524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DC13E9" w:rsidRDefault="00524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 w:rsidR="00DC13E9" w:rsidRDefault="00524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 w:rsidR="00DC13E9" w:rsidRDefault="00524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DC13E9" w:rsidRDefault="00524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DC13E9">
        <w:trPr>
          <w:trHeight w:val="831"/>
        </w:trPr>
        <w:tc>
          <w:tcPr>
            <w:tcW w:w="4786" w:type="dxa"/>
          </w:tcPr>
          <w:p w:rsidR="00DC13E9" w:rsidRDefault="00524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  <w:p w:rsidR="00DC13E9" w:rsidRDefault="00DC13E9">
            <w:pPr>
              <w:rPr>
                <w:sz w:val="24"/>
                <w:szCs w:val="24"/>
              </w:rPr>
            </w:pPr>
          </w:p>
          <w:p w:rsidR="00DC13E9" w:rsidRDefault="00DC1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</w:tc>
      </w:tr>
      <w:tr w:rsidR="00DC13E9">
        <w:tc>
          <w:tcPr>
            <w:tcW w:w="4786" w:type="dxa"/>
          </w:tcPr>
          <w:p w:rsidR="00DC13E9" w:rsidRDefault="00524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DC13E9" w:rsidRDefault="00DC13E9">
            <w:pPr>
              <w:jc w:val="both"/>
              <w:rPr>
                <w:sz w:val="24"/>
                <w:szCs w:val="24"/>
              </w:rPr>
            </w:pPr>
          </w:p>
        </w:tc>
      </w:tr>
    </w:tbl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5245A6">
      <w:pPr>
        <w:jc w:val="both"/>
      </w:pPr>
      <w:r>
        <w:rPr>
          <w:sz w:val="24"/>
          <w:szCs w:val="24"/>
        </w:rPr>
        <w:t xml:space="preserve">Руководитель медицинской организации    </w:t>
      </w:r>
      <w:r>
        <w:rPr>
          <w:sz w:val="24"/>
          <w:szCs w:val="24"/>
        </w:rPr>
        <w:t>__________________              _______________</w:t>
      </w:r>
    </w:p>
    <w:p w:rsidR="00DC13E9" w:rsidRDefault="005245A6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DC13E9" w:rsidRDefault="00DC13E9">
      <w:pPr>
        <w:jc w:val="both"/>
        <w:rPr>
          <w:sz w:val="24"/>
          <w:szCs w:val="24"/>
        </w:rPr>
      </w:pPr>
    </w:p>
    <w:p w:rsidR="00DC13E9" w:rsidRDefault="005245A6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DC13E9" w:rsidRDefault="005245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</w:r>
      <w:r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</w:pPr>
    </w:p>
    <w:p w:rsidR="00DC13E9" w:rsidRDefault="00DC13E9">
      <w:pPr>
        <w:jc w:val="both"/>
        <w:rPr>
          <w:sz w:val="24"/>
          <w:szCs w:val="24"/>
        </w:rPr>
        <w:sectPr w:rsidR="00DC13E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2260"/>
        <w:gridCol w:w="477"/>
        <w:gridCol w:w="340"/>
        <w:gridCol w:w="800"/>
        <w:gridCol w:w="520"/>
        <w:gridCol w:w="271"/>
        <w:gridCol w:w="760"/>
        <w:gridCol w:w="271"/>
        <w:gridCol w:w="1020"/>
        <w:gridCol w:w="1000"/>
        <w:gridCol w:w="1240"/>
        <w:gridCol w:w="600"/>
        <w:gridCol w:w="1620"/>
        <w:gridCol w:w="271"/>
        <w:gridCol w:w="2599"/>
      </w:tblGrid>
      <w:tr w:rsidR="00DC13E9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</w:tr>
      <w:tr w:rsidR="00DC13E9"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C13E9" w:rsidRDefault="005245A6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Приложение 4 </w:t>
            </w:r>
          </w:p>
          <w:p w:rsidR="00DC13E9" w:rsidRDefault="005245A6">
            <w:pPr>
              <w:autoSpaceDE w:val="0"/>
              <w:autoSpaceDN w:val="0"/>
              <w:adjustRightInd w:val="0"/>
              <w:outlineLvl w:val="0"/>
            </w:pPr>
            <w:r>
              <w:t>к Порядку оплаты профилактического</w:t>
            </w:r>
          </w:p>
          <w:p w:rsidR="00DC13E9" w:rsidRDefault="005245A6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 w:rsidR="00DC13E9" w:rsidRDefault="00DC13E9">
            <w:pPr>
              <w:rPr>
                <w:color w:val="000000"/>
                <w:sz w:val="22"/>
                <w:szCs w:val="22"/>
              </w:rPr>
            </w:pPr>
          </w:p>
        </w:tc>
      </w:tr>
      <w:tr w:rsidR="00DC13E9">
        <w:trPr>
          <w:trHeight w:val="390"/>
        </w:trPr>
        <w:tc>
          <w:tcPr>
            <w:tcW w:w="1145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195"/>
        </w:trPr>
        <w:tc>
          <w:tcPr>
            <w:tcW w:w="1145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225"/>
        </w:trPr>
        <w:tc>
          <w:tcPr>
            <w:tcW w:w="114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1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                 201_   года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285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Плановые объемы профилактических</w:t>
            </w:r>
            <w:r>
              <w:rPr>
                <w:color w:val="000000"/>
                <w:sz w:val="16"/>
                <w:szCs w:val="16"/>
              </w:rPr>
              <w:t xml:space="preserve"> медицинских осмотров в отчетном году, человек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предъявленных к оплате реестров счетов в рамках профилактических медицинских осмотров за отчетный период,               рублей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Численность человек, прошедших профилактические медицинские осмотры </w:t>
            </w:r>
            <w:r>
              <w:rPr>
                <w:color w:val="000000"/>
                <w:sz w:val="16"/>
                <w:szCs w:val="16"/>
              </w:rPr>
              <w:t>по предъявленным к оплате счетам, на отчетный период</w:t>
            </w: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оплачено реестров счетов в рамках профилактических медицинских осмотров за отчетный период, рублей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оплаченным счетам, на отчет</w:t>
            </w:r>
            <w:r>
              <w:rPr>
                <w:color w:val="000000"/>
                <w:sz w:val="16"/>
                <w:szCs w:val="16"/>
              </w:rPr>
              <w:t>ный период</w:t>
            </w:r>
          </w:p>
        </w:tc>
      </w:tr>
      <w:tr w:rsidR="00DC13E9">
        <w:trPr>
          <w:trHeight w:val="1335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отчетный период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</w:tr>
      <w:tr w:rsidR="00DC13E9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DC13E9">
        <w:trPr>
          <w:trHeight w:val="67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взрослых (в возрасте 18 лет и старше) из них: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13E9" w:rsidRDefault="00DC13E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DC13E9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мужчины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13E9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женщины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C13E9" w:rsidRDefault="00DC13E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13E9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285"/>
        </w:trPr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16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30"/>
        </w:trPr>
        <w:tc>
          <w:tcPr>
            <w:tcW w:w="30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45"/>
        </w:trPr>
        <w:tc>
          <w:tcPr>
            <w:tcW w:w="30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13E9" w:rsidRDefault="00DC13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C13E9">
        <w:trPr>
          <w:trHeight w:val="285"/>
        </w:trPr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13E9" w:rsidRDefault="005245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Исполнитель: (4132)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3E9" w:rsidRDefault="005245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DC13E9" w:rsidRDefault="00DC13E9">
      <w:pPr>
        <w:jc w:val="both"/>
        <w:rPr>
          <w:sz w:val="24"/>
          <w:szCs w:val="24"/>
        </w:rPr>
      </w:pPr>
    </w:p>
    <w:sectPr w:rsidR="00DC13E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3E9" w:rsidRDefault="005245A6">
      <w:r>
        <w:separator/>
      </w:r>
    </w:p>
  </w:endnote>
  <w:endnote w:type="continuationSeparator" w:id="0">
    <w:p w:rsidR="00DC13E9" w:rsidRDefault="0052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3E9" w:rsidRDefault="005245A6">
      <w:r>
        <w:separator/>
      </w:r>
    </w:p>
  </w:footnote>
  <w:footnote w:type="continuationSeparator" w:id="0">
    <w:p w:rsidR="00DC13E9" w:rsidRDefault="00524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3E9"/>
    <w:rsid w:val="005245A6"/>
    <w:rsid w:val="00DC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CEF97"/>
  <w15:docId w15:val="{4DF604E8-B92D-4991-980F-93FA2F4A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120</cp:revision>
  <cp:lastPrinted>2016-01-25T03:25:00Z</cp:lastPrinted>
  <dcterms:created xsi:type="dcterms:W3CDTF">2013-04-08T23:06:00Z</dcterms:created>
  <dcterms:modified xsi:type="dcterms:W3CDTF">2017-12-24T23:54:00Z</dcterms:modified>
</cp:coreProperties>
</file>